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tblGrid>
      <w:tr w:rsidR="00920833" w:rsidRPr="00B65553" w:rsidTr="00B65553">
        <w:trPr>
          <w:trHeight w:val="57"/>
        </w:trPr>
        <w:tc>
          <w:tcPr>
            <w:tcW w:w="1600" w:type="dxa"/>
            <w:shd w:val="clear" w:color="auto" w:fill="auto"/>
          </w:tcPr>
          <w:p w:rsidR="00920833" w:rsidRPr="00B65553" w:rsidRDefault="00920833" w:rsidP="00B65553">
            <w:pPr>
              <w:jc w:val="center"/>
              <w:rPr>
                <w:rFonts w:hint="eastAsia"/>
                <w:sz w:val="16"/>
                <w:szCs w:val="16"/>
              </w:rPr>
            </w:pPr>
            <w:bookmarkStart w:id="0" w:name="_GoBack"/>
            <w:bookmarkEnd w:id="0"/>
            <w:r w:rsidRPr="00B65553">
              <w:rPr>
                <w:rFonts w:hint="eastAsia"/>
                <w:sz w:val="16"/>
                <w:szCs w:val="16"/>
              </w:rPr>
              <w:t>整理番号</w:t>
            </w:r>
          </w:p>
        </w:tc>
      </w:tr>
      <w:tr w:rsidR="00920833" w:rsidRPr="00B65553" w:rsidTr="00B65553">
        <w:trPr>
          <w:trHeight w:val="521"/>
        </w:trPr>
        <w:tc>
          <w:tcPr>
            <w:tcW w:w="1600" w:type="dxa"/>
            <w:shd w:val="clear" w:color="auto" w:fill="auto"/>
          </w:tcPr>
          <w:p w:rsidR="00920833" w:rsidRPr="00B65553" w:rsidRDefault="00920833" w:rsidP="00B65553">
            <w:pPr>
              <w:jc w:val="center"/>
              <w:rPr>
                <w:rFonts w:hint="eastAsia"/>
                <w:sz w:val="24"/>
              </w:rPr>
            </w:pPr>
          </w:p>
        </w:tc>
      </w:tr>
    </w:tbl>
    <w:p w:rsidR="00920833" w:rsidRPr="00E3287F" w:rsidRDefault="00920833" w:rsidP="008B1310">
      <w:pPr>
        <w:jc w:val="center"/>
        <w:rPr>
          <w:rFonts w:hint="eastAsia"/>
          <w:sz w:val="24"/>
        </w:rPr>
      </w:pPr>
    </w:p>
    <w:p w:rsidR="00947722" w:rsidRPr="00E3287F" w:rsidRDefault="006C6339" w:rsidP="008B1310">
      <w:pPr>
        <w:jc w:val="center"/>
        <w:rPr>
          <w:rFonts w:hint="eastAsia"/>
          <w:sz w:val="24"/>
        </w:rPr>
      </w:pPr>
      <w:r w:rsidRPr="00E3287F">
        <w:rPr>
          <w:noProof/>
          <w:sz w:val="24"/>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0</wp:posOffset>
                </wp:positionV>
                <wp:extent cx="4343400" cy="228600"/>
                <wp:effectExtent l="5080" t="12700" r="1397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286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7683F" id="AutoShape 4" o:spid="_x0000_s1026" style="position:absolute;left:0;text-align:left;margin-left:54pt;margin-top:0;width:34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" filled="f" strokeweight=".5pt">
                <v:textbox inset="5.85pt,.7pt,5.85pt,.7pt"/>
              </v:roundrect>
            </w:pict>
          </mc:Fallback>
        </mc:AlternateContent>
      </w:r>
      <w:r w:rsidR="006735EE" w:rsidRPr="00E3287F">
        <w:rPr>
          <w:rFonts w:hint="eastAsia"/>
          <w:sz w:val="24"/>
        </w:rPr>
        <w:t>同居の在宅障害児（者）のいる家庭の保育料</w:t>
      </w:r>
      <w:r w:rsidR="00FF17DD">
        <w:rPr>
          <w:rFonts w:hint="eastAsia"/>
          <w:sz w:val="24"/>
        </w:rPr>
        <w:t>等</w:t>
      </w:r>
      <w:r w:rsidR="00400843" w:rsidRPr="00400843">
        <w:rPr>
          <w:rFonts w:hint="eastAsia"/>
          <w:sz w:val="24"/>
        </w:rPr>
        <w:t>認定</w:t>
      </w:r>
      <w:r w:rsidR="006735EE" w:rsidRPr="00E3287F">
        <w:rPr>
          <w:rFonts w:hint="eastAsia"/>
          <w:sz w:val="24"/>
        </w:rPr>
        <w:t>について</w:t>
      </w:r>
    </w:p>
    <w:p w:rsidR="006735EE" w:rsidRPr="00E3287F" w:rsidRDefault="006735EE" w:rsidP="006735EE">
      <w:pPr>
        <w:rPr>
          <w:rFonts w:hint="eastAsia"/>
          <w:sz w:val="22"/>
          <w:szCs w:val="22"/>
        </w:rPr>
      </w:pPr>
    </w:p>
    <w:p w:rsidR="006735EE" w:rsidRPr="00E3287F" w:rsidRDefault="006735EE" w:rsidP="006735EE">
      <w:pPr>
        <w:rPr>
          <w:rFonts w:hint="eastAsia"/>
          <w:sz w:val="22"/>
          <w:szCs w:val="22"/>
        </w:rPr>
      </w:pPr>
    </w:p>
    <w:p w:rsidR="006735EE" w:rsidRPr="00B1410B" w:rsidRDefault="006735EE" w:rsidP="006735EE">
      <w:pPr>
        <w:rPr>
          <w:rFonts w:hint="eastAsia"/>
          <w:sz w:val="22"/>
          <w:szCs w:val="22"/>
        </w:rPr>
      </w:pPr>
      <w:r w:rsidRPr="00E3287F">
        <w:rPr>
          <w:rFonts w:hint="eastAsia"/>
          <w:sz w:val="22"/>
          <w:szCs w:val="22"/>
        </w:rPr>
        <w:t xml:space="preserve">　</w:t>
      </w:r>
      <w:r w:rsidR="004A34DA">
        <w:rPr>
          <w:rFonts w:hint="eastAsia"/>
          <w:sz w:val="22"/>
          <w:szCs w:val="22"/>
        </w:rPr>
        <w:t>保育料</w:t>
      </w:r>
      <w:r w:rsidR="00FF17DD">
        <w:rPr>
          <w:rFonts w:hint="eastAsia"/>
          <w:sz w:val="22"/>
          <w:szCs w:val="22"/>
        </w:rPr>
        <w:t>等</w:t>
      </w:r>
      <w:r w:rsidR="004A34DA">
        <w:rPr>
          <w:rFonts w:hint="eastAsia"/>
          <w:sz w:val="22"/>
          <w:szCs w:val="22"/>
        </w:rPr>
        <w:t>算定の対象となる世帯の所得割額が</w:t>
      </w:r>
      <w:r w:rsidR="004A34DA">
        <w:rPr>
          <w:rFonts w:hint="eastAsia"/>
          <w:sz w:val="22"/>
          <w:szCs w:val="22"/>
        </w:rPr>
        <w:t>77,101</w:t>
      </w:r>
      <w:r w:rsidR="004A34DA">
        <w:rPr>
          <w:rFonts w:hint="eastAsia"/>
          <w:sz w:val="22"/>
          <w:szCs w:val="22"/>
        </w:rPr>
        <w:t>円未満（生活保護世帯及び市町村民税非課税世帯を除く）</w:t>
      </w:r>
      <w:r w:rsidR="001E3268">
        <w:rPr>
          <w:rFonts w:hint="eastAsia"/>
          <w:sz w:val="22"/>
          <w:szCs w:val="22"/>
        </w:rPr>
        <w:t>で、</w:t>
      </w:r>
      <w:r w:rsidRPr="00E3287F">
        <w:rPr>
          <w:rFonts w:hint="eastAsia"/>
          <w:sz w:val="22"/>
          <w:szCs w:val="22"/>
        </w:rPr>
        <w:t>児童と同居の在宅障害児（者）がいる場合、保育料</w:t>
      </w:r>
      <w:r w:rsidR="00FF17DD">
        <w:rPr>
          <w:rFonts w:hint="eastAsia"/>
          <w:sz w:val="22"/>
          <w:szCs w:val="22"/>
        </w:rPr>
        <w:t>等</w:t>
      </w:r>
      <w:r w:rsidR="00481B6F" w:rsidRPr="00B1410B">
        <w:rPr>
          <w:rFonts w:hint="eastAsia"/>
          <w:sz w:val="22"/>
          <w:szCs w:val="22"/>
        </w:rPr>
        <w:t>が軽減され</w:t>
      </w:r>
      <w:r w:rsidRPr="00B1410B">
        <w:rPr>
          <w:rFonts w:hint="eastAsia"/>
          <w:sz w:val="22"/>
          <w:szCs w:val="22"/>
        </w:rPr>
        <w:t>ますので､下記の事項を記入し提出してください。その際､障害者手帳等の写しもあわせて提出してください。</w:t>
      </w:r>
    </w:p>
    <w:p w:rsidR="006735EE" w:rsidRPr="00B1410B" w:rsidRDefault="006735EE" w:rsidP="006735EE">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4735"/>
        <w:gridCol w:w="1568"/>
      </w:tblGrid>
      <w:tr w:rsidR="006735EE" w:rsidRPr="00B1410B" w:rsidTr="00B65553">
        <w:trPr>
          <w:trHeight w:val="721"/>
        </w:trPr>
        <w:tc>
          <w:tcPr>
            <w:tcW w:w="2808" w:type="dxa"/>
            <w:shd w:val="clear" w:color="auto" w:fill="auto"/>
            <w:vAlign w:val="center"/>
          </w:tcPr>
          <w:p w:rsidR="006735EE" w:rsidRPr="00B1410B" w:rsidRDefault="00481B6F" w:rsidP="00B65553">
            <w:pPr>
              <w:jc w:val="center"/>
              <w:rPr>
                <w:rFonts w:hint="eastAsia"/>
                <w:sz w:val="22"/>
                <w:szCs w:val="22"/>
              </w:rPr>
            </w:pPr>
            <w:r w:rsidRPr="00B1410B">
              <w:rPr>
                <w:rFonts w:hint="eastAsia"/>
                <w:sz w:val="22"/>
                <w:szCs w:val="22"/>
              </w:rPr>
              <w:t xml:space="preserve">施　</w:t>
            </w:r>
            <w:r w:rsidRPr="00B1410B">
              <w:rPr>
                <w:rFonts w:hint="eastAsia"/>
                <w:sz w:val="22"/>
                <w:szCs w:val="22"/>
              </w:rPr>
              <w:t xml:space="preserve"> </w:t>
            </w:r>
            <w:r w:rsidRPr="00B1410B">
              <w:rPr>
                <w:rFonts w:hint="eastAsia"/>
                <w:sz w:val="22"/>
                <w:szCs w:val="22"/>
              </w:rPr>
              <w:t xml:space="preserve">設　</w:t>
            </w:r>
            <w:r w:rsidRPr="00B1410B">
              <w:rPr>
                <w:rFonts w:hint="eastAsia"/>
                <w:sz w:val="22"/>
                <w:szCs w:val="22"/>
              </w:rPr>
              <w:t xml:space="preserve"> </w:t>
            </w:r>
            <w:r w:rsidR="006735EE" w:rsidRPr="00B1410B">
              <w:rPr>
                <w:rFonts w:hint="eastAsia"/>
                <w:sz w:val="22"/>
                <w:szCs w:val="22"/>
              </w:rPr>
              <w:t>名</w:t>
            </w:r>
          </w:p>
        </w:tc>
        <w:tc>
          <w:tcPr>
            <w:tcW w:w="6460" w:type="dxa"/>
            <w:gridSpan w:val="2"/>
            <w:shd w:val="clear" w:color="auto" w:fill="auto"/>
            <w:vAlign w:val="center"/>
          </w:tcPr>
          <w:p w:rsidR="006735EE" w:rsidRPr="00B1410B" w:rsidRDefault="006735EE" w:rsidP="00B65553">
            <w:pPr>
              <w:jc w:val="left"/>
              <w:rPr>
                <w:rFonts w:hint="eastAsia"/>
                <w:sz w:val="22"/>
                <w:szCs w:val="22"/>
              </w:rPr>
            </w:pPr>
          </w:p>
        </w:tc>
      </w:tr>
      <w:tr w:rsidR="006735EE" w:rsidRPr="00B65553" w:rsidTr="00B65553">
        <w:trPr>
          <w:trHeight w:val="700"/>
        </w:trPr>
        <w:tc>
          <w:tcPr>
            <w:tcW w:w="2808" w:type="dxa"/>
            <w:shd w:val="clear" w:color="auto" w:fill="auto"/>
            <w:vAlign w:val="center"/>
          </w:tcPr>
          <w:p w:rsidR="006735EE" w:rsidRPr="00B65553" w:rsidRDefault="006735EE" w:rsidP="00B65553">
            <w:pPr>
              <w:jc w:val="center"/>
              <w:rPr>
                <w:rFonts w:hint="eastAsia"/>
                <w:sz w:val="22"/>
                <w:szCs w:val="22"/>
              </w:rPr>
            </w:pPr>
            <w:r w:rsidRPr="00B65553">
              <w:rPr>
                <w:rFonts w:hint="eastAsia"/>
                <w:sz w:val="22"/>
                <w:szCs w:val="22"/>
              </w:rPr>
              <w:t xml:space="preserve">住　　</w:t>
            </w:r>
            <w:r w:rsidR="00C861DE" w:rsidRPr="00B65553">
              <w:rPr>
                <w:rFonts w:hint="eastAsia"/>
                <w:sz w:val="22"/>
                <w:szCs w:val="22"/>
              </w:rPr>
              <w:t xml:space="preserve">　</w:t>
            </w:r>
            <w:r w:rsidRPr="00B65553">
              <w:rPr>
                <w:rFonts w:hint="eastAsia"/>
                <w:sz w:val="22"/>
                <w:szCs w:val="22"/>
              </w:rPr>
              <w:t xml:space="preserve">　所</w:t>
            </w:r>
          </w:p>
        </w:tc>
        <w:tc>
          <w:tcPr>
            <w:tcW w:w="6460" w:type="dxa"/>
            <w:gridSpan w:val="2"/>
            <w:shd w:val="clear" w:color="auto" w:fill="auto"/>
            <w:vAlign w:val="center"/>
          </w:tcPr>
          <w:p w:rsidR="006735EE" w:rsidRPr="00B65553" w:rsidRDefault="006735EE" w:rsidP="006735EE">
            <w:pPr>
              <w:rPr>
                <w:rFonts w:hint="eastAsia"/>
                <w:sz w:val="22"/>
                <w:szCs w:val="22"/>
              </w:rPr>
            </w:pPr>
            <w:r w:rsidRPr="00B65553">
              <w:rPr>
                <w:rFonts w:hint="eastAsia"/>
                <w:sz w:val="22"/>
                <w:szCs w:val="22"/>
              </w:rPr>
              <w:t>高崎市</w:t>
            </w:r>
          </w:p>
        </w:tc>
      </w:tr>
      <w:tr w:rsidR="006735EE" w:rsidRPr="00B65553" w:rsidTr="00B65553">
        <w:trPr>
          <w:trHeight w:val="721"/>
        </w:trPr>
        <w:tc>
          <w:tcPr>
            <w:tcW w:w="2808" w:type="dxa"/>
            <w:shd w:val="clear" w:color="auto" w:fill="auto"/>
            <w:vAlign w:val="center"/>
          </w:tcPr>
          <w:p w:rsidR="006735EE" w:rsidRPr="00B65553" w:rsidRDefault="006735EE" w:rsidP="00B65553">
            <w:pPr>
              <w:jc w:val="center"/>
              <w:rPr>
                <w:rFonts w:hint="eastAsia"/>
                <w:sz w:val="22"/>
                <w:szCs w:val="22"/>
              </w:rPr>
            </w:pPr>
            <w:r w:rsidRPr="00B65553">
              <w:rPr>
                <w:rFonts w:hint="eastAsia"/>
                <w:sz w:val="22"/>
                <w:szCs w:val="22"/>
              </w:rPr>
              <w:t>保</w:t>
            </w:r>
            <w:r w:rsidR="00C861DE" w:rsidRPr="00B65553">
              <w:rPr>
                <w:rFonts w:hint="eastAsia"/>
                <w:sz w:val="22"/>
                <w:szCs w:val="22"/>
              </w:rPr>
              <w:t xml:space="preserve"> </w:t>
            </w:r>
            <w:r w:rsidRPr="00B65553">
              <w:rPr>
                <w:rFonts w:hint="eastAsia"/>
                <w:sz w:val="22"/>
                <w:szCs w:val="22"/>
              </w:rPr>
              <w:t>護</w:t>
            </w:r>
            <w:r w:rsidR="00C861DE" w:rsidRPr="00B65553">
              <w:rPr>
                <w:rFonts w:hint="eastAsia"/>
                <w:sz w:val="22"/>
                <w:szCs w:val="22"/>
              </w:rPr>
              <w:t xml:space="preserve"> </w:t>
            </w:r>
            <w:r w:rsidRPr="00B65553">
              <w:rPr>
                <w:rFonts w:hint="eastAsia"/>
                <w:sz w:val="22"/>
                <w:szCs w:val="22"/>
              </w:rPr>
              <w:t>者</w:t>
            </w:r>
            <w:r w:rsidR="00C861DE" w:rsidRPr="00B65553">
              <w:rPr>
                <w:rFonts w:hint="eastAsia"/>
                <w:sz w:val="22"/>
                <w:szCs w:val="22"/>
              </w:rPr>
              <w:t xml:space="preserve"> </w:t>
            </w:r>
            <w:r w:rsidRPr="00B65553">
              <w:rPr>
                <w:rFonts w:hint="eastAsia"/>
                <w:sz w:val="22"/>
                <w:szCs w:val="22"/>
              </w:rPr>
              <w:t>氏</w:t>
            </w:r>
            <w:r w:rsidR="00C861DE" w:rsidRPr="00B65553">
              <w:rPr>
                <w:rFonts w:hint="eastAsia"/>
                <w:sz w:val="22"/>
                <w:szCs w:val="22"/>
              </w:rPr>
              <w:t xml:space="preserve"> </w:t>
            </w:r>
            <w:r w:rsidRPr="00B65553">
              <w:rPr>
                <w:rFonts w:hint="eastAsia"/>
                <w:sz w:val="22"/>
                <w:szCs w:val="22"/>
              </w:rPr>
              <w:t>名</w:t>
            </w:r>
          </w:p>
        </w:tc>
        <w:tc>
          <w:tcPr>
            <w:tcW w:w="6460" w:type="dxa"/>
            <w:gridSpan w:val="2"/>
            <w:shd w:val="clear" w:color="auto" w:fill="auto"/>
          </w:tcPr>
          <w:p w:rsidR="006735EE" w:rsidRPr="00B65553" w:rsidRDefault="006735EE" w:rsidP="006735EE">
            <w:pPr>
              <w:rPr>
                <w:rFonts w:hint="eastAsia"/>
                <w:sz w:val="22"/>
                <w:szCs w:val="22"/>
              </w:rPr>
            </w:pPr>
          </w:p>
        </w:tc>
      </w:tr>
      <w:tr w:rsidR="006735EE" w:rsidRPr="00B65553" w:rsidTr="00B65553">
        <w:trPr>
          <w:trHeight w:val="701"/>
        </w:trPr>
        <w:tc>
          <w:tcPr>
            <w:tcW w:w="2808" w:type="dxa"/>
            <w:shd w:val="clear" w:color="auto" w:fill="auto"/>
            <w:vAlign w:val="center"/>
          </w:tcPr>
          <w:p w:rsidR="006735EE" w:rsidRPr="00B65553" w:rsidRDefault="006735EE" w:rsidP="00B65553">
            <w:pPr>
              <w:jc w:val="center"/>
              <w:rPr>
                <w:rFonts w:hint="eastAsia"/>
                <w:sz w:val="22"/>
                <w:szCs w:val="22"/>
              </w:rPr>
            </w:pPr>
            <w:r w:rsidRPr="00B65553">
              <w:rPr>
                <w:rFonts w:hint="eastAsia"/>
                <w:sz w:val="22"/>
                <w:szCs w:val="22"/>
              </w:rPr>
              <w:t>児</w:t>
            </w:r>
            <w:r w:rsidR="00C861DE" w:rsidRPr="00B65553">
              <w:rPr>
                <w:rFonts w:hint="eastAsia"/>
                <w:sz w:val="22"/>
                <w:szCs w:val="22"/>
              </w:rPr>
              <w:t xml:space="preserve">　</w:t>
            </w:r>
            <w:r w:rsidRPr="00B65553">
              <w:rPr>
                <w:rFonts w:hint="eastAsia"/>
                <w:sz w:val="22"/>
                <w:szCs w:val="22"/>
              </w:rPr>
              <w:t>童</w:t>
            </w:r>
            <w:r w:rsidR="00C861DE" w:rsidRPr="00B65553">
              <w:rPr>
                <w:rFonts w:hint="eastAsia"/>
                <w:sz w:val="22"/>
                <w:szCs w:val="22"/>
              </w:rPr>
              <w:t xml:space="preserve">　</w:t>
            </w:r>
            <w:r w:rsidRPr="00B65553">
              <w:rPr>
                <w:rFonts w:hint="eastAsia"/>
                <w:sz w:val="22"/>
                <w:szCs w:val="22"/>
              </w:rPr>
              <w:t>氏</w:t>
            </w:r>
            <w:r w:rsidR="00C861DE" w:rsidRPr="00B65553">
              <w:rPr>
                <w:rFonts w:hint="eastAsia"/>
                <w:sz w:val="22"/>
                <w:szCs w:val="22"/>
              </w:rPr>
              <w:t xml:space="preserve">　</w:t>
            </w:r>
            <w:r w:rsidRPr="00B65553">
              <w:rPr>
                <w:rFonts w:hint="eastAsia"/>
                <w:sz w:val="22"/>
                <w:szCs w:val="22"/>
              </w:rPr>
              <w:t>名</w:t>
            </w:r>
          </w:p>
        </w:tc>
        <w:tc>
          <w:tcPr>
            <w:tcW w:w="6460" w:type="dxa"/>
            <w:gridSpan w:val="2"/>
            <w:shd w:val="clear" w:color="auto" w:fill="auto"/>
          </w:tcPr>
          <w:p w:rsidR="006735EE" w:rsidRPr="00B65553" w:rsidRDefault="006735EE" w:rsidP="006735EE">
            <w:pPr>
              <w:rPr>
                <w:rFonts w:hint="eastAsia"/>
                <w:sz w:val="22"/>
                <w:szCs w:val="22"/>
              </w:rPr>
            </w:pPr>
          </w:p>
        </w:tc>
      </w:tr>
      <w:tr w:rsidR="006735EE" w:rsidRPr="00B65553" w:rsidTr="00B65553">
        <w:trPr>
          <w:trHeight w:val="175"/>
        </w:trPr>
        <w:tc>
          <w:tcPr>
            <w:tcW w:w="2808" w:type="dxa"/>
            <w:vMerge w:val="restart"/>
            <w:shd w:val="clear" w:color="auto" w:fill="auto"/>
            <w:vAlign w:val="center"/>
          </w:tcPr>
          <w:p w:rsidR="006735EE" w:rsidRPr="00B65553" w:rsidRDefault="006735EE" w:rsidP="00B65553">
            <w:pPr>
              <w:jc w:val="center"/>
              <w:rPr>
                <w:rFonts w:hint="eastAsia"/>
                <w:sz w:val="22"/>
                <w:szCs w:val="22"/>
              </w:rPr>
            </w:pPr>
            <w:r w:rsidRPr="00B65553">
              <w:rPr>
                <w:rFonts w:hint="eastAsia"/>
                <w:sz w:val="22"/>
                <w:szCs w:val="22"/>
              </w:rPr>
              <w:t>在宅障害児（者）氏名</w:t>
            </w:r>
          </w:p>
        </w:tc>
        <w:tc>
          <w:tcPr>
            <w:tcW w:w="4860" w:type="dxa"/>
            <w:vMerge w:val="restart"/>
            <w:shd w:val="clear" w:color="auto" w:fill="auto"/>
          </w:tcPr>
          <w:p w:rsidR="006735EE" w:rsidRPr="00B65553" w:rsidRDefault="006735EE" w:rsidP="006735EE">
            <w:pPr>
              <w:rPr>
                <w:rFonts w:hint="eastAsia"/>
                <w:sz w:val="22"/>
                <w:szCs w:val="22"/>
              </w:rPr>
            </w:pPr>
          </w:p>
        </w:tc>
        <w:tc>
          <w:tcPr>
            <w:tcW w:w="1600" w:type="dxa"/>
            <w:shd w:val="clear" w:color="auto" w:fill="auto"/>
          </w:tcPr>
          <w:p w:rsidR="006735EE" w:rsidRPr="00B65553" w:rsidRDefault="006735EE" w:rsidP="00B65553">
            <w:pPr>
              <w:jc w:val="center"/>
              <w:rPr>
                <w:rFonts w:hint="eastAsia"/>
                <w:szCs w:val="21"/>
              </w:rPr>
            </w:pPr>
            <w:r w:rsidRPr="00B65553">
              <w:rPr>
                <w:rFonts w:hint="eastAsia"/>
                <w:szCs w:val="21"/>
              </w:rPr>
              <w:t>児童との続柄</w:t>
            </w:r>
          </w:p>
        </w:tc>
      </w:tr>
      <w:tr w:rsidR="006735EE" w:rsidRPr="00B65553" w:rsidTr="00B65553">
        <w:tc>
          <w:tcPr>
            <w:tcW w:w="2808" w:type="dxa"/>
            <w:vMerge/>
            <w:shd w:val="clear" w:color="auto" w:fill="auto"/>
          </w:tcPr>
          <w:p w:rsidR="006735EE" w:rsidRPr="00B65553" w:rsidRDefault="006735EE" w:rsidP="006735EE">
            <w:pPr>
              <w:rPr>
                <w:rFonts w:hint="eastAsia"/>
                <w:sz w:val="22"/>
                <w:szCs w:val="22"/>
              </w:rPr>
            </w:pPr>
          </w:p>
        </w:tc>
        <w:tc>
          <w:tcPr>
            <w:tcW w:w="4860" w:type="dxa"/>
            <w:vMerge/>
            <w:shd w:val="clear" w:color="auto" w:fill="auto"/>
          </w:tcPr>
          <w:p w:rsidR="006735EE" w:rsidRPr="00B65553" w:rsidRDefault="006735EE" w:rsidP="006735EE">
            <w:pPr>
              <w:rPr>
                <w:rFonts w:hint="eastAsia"/>
                <w:sz w:val="22"/>
                <w:szCs w:val="22"/>
              </w:rPr>
            </w:pPr>
          </w:p>
        </w:tc>
        <w:tc>
          <w:tcPr>
            <w:tcW w:w="1600" w:type="dxa"/>
            <w:shd w:val="clear" w:color="auto" w:fill="auto"/>
          </w:tcPr>
          <w:p w:rsidR="006735EE" w:rsidRPr="00B65553" w:rsidRDefault="006735EE" w:rsidP="006735EE">
            <w:pPr>
              <w:rPr>
                <w:rFonts w:hint="eastAsia"/>
                <w:sz w:val="22"/>
                <w:szCs w:val="22"/>
              </w:rPr>
            </w:pPr>
          </w:p>
        </w:tc>
      </w:tr>
    </w:tbl>
    <w:p w:rsidR="006735EE" w:rsidRPr="00E3287F" w:rsidRDefault="006735EE" w:rsidP="006735EE">
      <w:pPr>
        <w:rPr>
          <w:rFonts w:hint="eastAsia"/>
          <w:sz w:val="22"/>
          <w:szCs w:val="22"/>
        </w:rPr>
      </w:pPr>
    </w:p>
    <w:p w:rsidR="00C861DE" w:rsidRPr="00E3287F" w:rsidRDefault="00C861DE" w:rsidP="006735EE">
      <w:pPr>
        <w:rPr>
          <w:rFonts w:hint="eastAsia"/>
          <w:sz w:val="22"/>
          <w:szCs w:val="22"/>
        </w:rPr>
      </w:pPr>
    </w:p>
    <w:p w:rsidR="00C861DE" w:rsidRPr="00E3287F" w:rsidRDefault="00C861DE" w:rsidP="006735EE">
      <w:pPr>
        <w:rPr>
          <w:rFonts w:hint="eastAsia"/>
          <w:sz w:val="22"/>
          <w:szCs w:val="22"/>
          <w:u w:val="single"/>
        </w:rPr>
      </w:pPr>
      <w:r w:rsidRPr="00E3287F">
        <w:rPr>
          <w:rFonts w:hint="eastAsia"/>
          <w:sz w:val="22"/>
          <w:szCs w:val="22"/>
          <w:u w:val="single"/>
        </w:rPr>
        <w:t>在宅障害児（者）とは</w:t>
      </w:r>
    </w:p>
    <w:p w:rsidR="00C861DE" w:rsidRPr="00E3287F" w:rsidRDefault="00C861DE" w:rsidP="00C861DE">
      <w:pPr>
        <w:numPr>
          <w:ilvl w:val="0"/>
          <w:numId w:val="1"/>
        </w:numPr>
        <w:rPr>
          <w:rFonts w:hint="eastAsia"/>
          <w:sz w:val="22"/>
          <w:szCs w:val="22"/>
        </w:rPr>
      </w:pPr>
      <w:r w:rsidRPr="00E3287F">
        <w:rPr>
          <w:rFonts w:hint="eastAsia"/>
          <w:sz w:val="22"/>
          <w:szCs w:val="22"/>
        </w:rPr>
        <w:t>身体障害者福祉法第１５条に定める身体障害者手帳の交付を受けた者</w:t>
      </w:r>
    </w:p>
    <w:p w:rsidR="00C861DE" w:rsidRPr="00E3287F" w:rsidRDefault="00C861DE" w:rsidP="00C861DE">
      <w:pPr>
        <w:numPr>
          <w:ilvl w:val="0"/>
          <w:numId w:val="1"/>
        </w:numPr>
        <w:rPr>
          <w:rFonts w:hint="eastAsia"/>
          <w:sz w:val="22"/>
          <w:szCs w:val="22"/>
        </w:rPr>
      </w:pPr>
      <w:r w:rsidRPr="00E3287F">
        <w:rPr>
          <w:rFonts w:hint="eastAsia"/>
          <w:sz w:val="22"/>
          <w:szCs w:val="22"/>
        </w:rPr>
        <w:t>療育手帳制度要綱に定める療育手帳の交付を受けた者</w:t>
      </w:r>
    </w:p>
    <w:p w:rsidR="009F064E" w:rsidRPr="00E3287F" w:rsidRDefault="009F064E" w:rsidP="00C861DE">
      <w:pPr>
        <w:numPr>
          <w:ilvl w:val="0"/>
          <w:numId w:val="1"/>
        </w:numPr>
        <w:rPr>
          <w:rFonts w:hint="eastAsia"/>
          <w:sz w:val="22"/>
          <w:szCs w:val="22"/>
        </w:rPr>
      </w:pPr>
      <w:r w:rsidRPr="00E3287F">
        <w:rPr>
          <w:rFonts w:hint="eastAsia"/>
          <w:sz w:val="22"/>
          <w:szCs w:val="22"/>
        </w:rPr>
        <w:t>精神保健及び精神障害者福祉に</w:t>
      </w:r>
      <w:r w:rsidR="00DA5734" w:rsidRPr="00E3287F">
        <w:rPr>
          <w:rFonts w:hint="eastAsia"/>
          <w:sz w:val="22"/>
          <w:szCs w:val="22"/>
        </w:rPr>
        <w:t>関する法律第４５条に定める精神障害者保健福祉手帳の交付を受けた</w:t>
      </w:r>
      <w:r w:rsidRPr="00E3287F">
        <w:rPr>
          <w:rFonts w:hint="eastAsia"/>
          <w:sz w:val="22"/>
          <w:szCs w:val="22"/>
        </w:rPr>
        <w:t>者</w:t>
      </w:r>
    </w:p>
    <w:p w:rsidR="00C861DE" w:rsidRPr="00E3287F" w:rsidRDefault="00C861DE" w:rsidP="00C861DE">
      <w:pPr>
        <w:numPr>
          <w:ilvl w:val="0"/>
          <w:numId w:val="1"/>
        </w:numPr>
        <w:rPr>
          <w:rFonts w:hint="eastAsia"/>
          <w:sz w:val="22"/>
          <w:szCs w:val="22"/>
        </w:rPr>
      </w:pPr>
      <w:r w:rsidRPr="00E3287F">
        <w:rPr>
          <w:rFonts w:hint="eastAsia"/>
          <w:sz w:val="22"/>
          <w:szCs w:val="22"/>
        </w:rPr>
        <w:t>特別児童扶養手当等の支給に関する法律に定める特別児童扶養手当の支給対象児</w:t>
      </w:r>
    </w:p>
    <w:p w:rsidR="00C861DE" w:rsidRPr="00E3287F" w:rsidRDefault="00C861DE" w:rsidP="00C861DE">
      <w:pPr>
        <w:numPr>
          <w:ilvl w:val="0"/>
          <w:numId w:val="1"/>
        </w:numPr>
        <w:rPr>
          <w:rFonts w:hint="eastAsia"/>
          <w:sz w:val="22"/>
          <w:szCs w:val="22"/>
        </w:rPr>
      </w:pPr>
      <w:r w:rsidRPr="00E3287F">
        <w:rPr>
          <w:rFonts w:hint="eastAsia"/>
          <w:sz w:val="22"/>
          <w:szCs w:val="22"/>
        </w:rPr>
        <w:t>国民年金法に定める国民年金の障害基礎年金等の受給者</w:t>
      </w:r>
    </w:p>
    <w:p w:rsidR="00C861DE" w:rsidRPr="00E3287F" w:rsidRDefault="00C861DE" w:rsidP="00C861DE">
      <w:pPr>
        <w:rPr>
          <w:rFonts w:hint="eastAsia"/>
          <w:sz w:val="22"/>
          <w:szCs w:val="22"/>
        </w:rPr>
      </w:pPr>
    </w:p>
    <w:p w:rsidR="00C861DE" w:rsidRPr="00E3287F" w:rsidRDefault="00C861DE" w:rsidP="00C861DE">
      <w:pPr>
        <w:rPr>
          <w:rFonts w:hint="eastAsia"/>
          <w:sz w:val="22"/>
          <w:szCs w:val="22"/>
          <w:u w:val="single"/>
        </w:rPr>
      </w:pPr>
      <w:r w:rsidRPr="00E3287F">
        <w:rPr>
          <w:rFonts w:hint="eastAsia"/>
          <w:sz w:val="22"/>
          <w:szCs w:val="22"/>
          <w:u w:val="single"/>
        </w:rPr>
        <w:t>添付書類</w:t>
      </w:r>
    </w:p>
    <w:p w:rsidR="00C861DE" w:rsidRPr="00E3287F" w:rsidRDefault="00C861DE" w:rsidP="00C861DE">
      <w:pPr>
        <w:rPr>
          <w:rFonts w:hint="eastAsia"/>
          <w:sz w:val="22"/>
          <w:szCs w:val="22"/>
        </w:rPr>
      </w:pPr>
      <w:r w:rsidRPr="00E3287F">
        <w:rPr>
          <w:rFonts w:hint="eastAsia"/>
          <w:sz w:val="22"/>
          <w:szCs w:val="22"/>
        </w:rPr>
        <w:t xml:space="preserve">　次のいずれかの写しを添付してください。</w:t>
      </w:r>
    </w:p>
    <w:p w:rsidR="00C861DE" w:rsidRPr="00E3287F" w:rsidRDefault="00C861DE" w:rsidP="00C861DE">
      <w:pPr>
        <w:numPr>
          <w:ilvl w:val="0"/>
          <w:numId w:val="2"/>
        </w:numPr>
        <w:rPr>
          <w:rFonts w:hint="eastAsia"/>
          <w:sz w:val="22"/>
          <w:szCs w:val="22"/>
        </w:rPr>
      </w:pPr>
      <w:r w:rsidRPr="00E3287F">
        <w:rPr>
          <w:rFonts w:hint="eastAsia"/>
          <w:sz w:val="22"/>
          <w:szCs w:val="22"/>
        </w:rPr>
        <w:t>身体障害者手帳</w:t>
      </w:r>
    </w:p>
    <w:p w:rsidR="00C861DE" w:rsidRPr="00E3287F" w:rsidRDefault="00C861DE" w:rsidP="00C861DE">
      <w:pPr>
        <w:numPr>
          <w:ilvl w:val="0"/>
          <w:numId w:val="2"/>
        </w:numPr>
        <w:rPr>
          <w:rFonts w:hint="eastAsia"/>
          <w:sz w:val="22"/>
          <w:szCs w:val="22"/>
        </w:rPr>
      </w:pPr>
      <w:r w:rsidRPr="00E3287F">
        <w:rPr>
          <w:rFonts w:hint="eastAsia"/>
          <w:sz w:val="22"/>
          <w:szCs w:val="22"/>
        </w:rPr>
        <w:t>療育手帳</w:t>
      </w:r>
    </w:p>
    <w:p w:rsidR="00C861DE" w:rsidRPr="007A3CEC" w:rsidRDefault="009F064E" w:rsidP="007A3CEC">
      <w:pPr>
        <w:numPr>
          <w:ilvl w:val="0"/>
          <w:numId w:val="2"/>
        </w:numPr>
        <w:rPr>
          <w:rFonts w:hint="eastAsia"/>
          <w:sz w:val="22"/>
          <w:szCs w:val="22"/>
        </w:rPr>
      </w:pPr>
      <w:r w:rsidRPr="00E3287F">
        <w:rPr>
          <w:rFonts w:hint="eastAsia"/>
          <w:sz w:val="22"/>
          <w:szCs w:val="22"/>
        </w:rPr>
        <w:t>精神障害者保健福祉手帳</w:t>
      </w:r>
    </w:p>
    <w:p w:rsidR="00C861DE" w:rsidRDefault="00C861DE" w:rsidP="00C861DE">
      <w:pPr>
        <w:numPr>
          <w:ilvl w:val="0"/>
          <w:numId w:val="2"/>
        </w:numPr>
        <w:rPr>
          <w:rFonts w:hint="eastAsia"/>
          <w:sz w:val="22"/>
          <w:szCs w:val="22"/>
        </w:rPr>
      </w:pPr>
      <w:r w:rsidRPr="00E3287F">
        <w:rPr>
          <w:rFonts w:hint="eastAsia"/>
          <w:sz w:val="22"/>
          <w:szCs w:val="22"/>
        </w:rPr>
        <w:t>障害基礎年金証書</w:t>
      </w:r>
    </w:p>
    <w:p w:rsidR="00A203CC" w:rsidRDefault="00A203CC" w:rsidP="00A203CC">
      <w:pPr>
        <w:rPr>
          <w:rFonts w:hint="eastAsia"/>
          <w:sz w:val="22"/>
          <w:szCs w:val="22"/>
        </w:rPr>
      </w:pPr>
    </w:p>
    <w:p w:rsidR="007A3CEC" w:rsidRPr="00E3287F" w:rsidRDefault="007A3CEC" w:rsidP="007A3CEC">
      <w:pPr>
        <w:ind w:leftChars="105" w:left="440" w:hangingChars="100" w:hanging="220"/>
        <w:rPr>
          <w:rFonts w:hint="eastAsia"/>
          <w:sz w:val="22"/>
          <w:szCs w:val="22"/>
        </w:rPr>
      </w:pPr>
      <w:r>
        <w:rPr>
          <w:rFonts w:hint="eastAsia"/>
          <w:sz w:val="22"/>
          <w:szCs w:val="22"/>
        </w:rPr>
        <w:t>※特別児童扶養手当の支給を受けている場合は、</w:t>
      </w:r>
      <w:r w:rsidRPr="00E3287F">
        <w:rPr>
          <w:rFonts w:hint="eastAsia"/>
          <w:sz w:val="22"/>
          <w:szCs w:val="22"/>
        </w:rPr>
        <w:t>特別児童扶養手当証書</w:t>
      </w:r>
      <w:r>
        <w:rPr>
          <w:rFonts w:hint="eastAsia"/>
          <w:sz w:val="22"/>
          <w:szCs w:val="22"/>
        </w:rPr>
        <w:t>の写しの添付は必要ありません。</w:t>
      </w:r>
    </w:p>
    <w:p w:rsidR="00A203CC" w:rsidRPr="00322EAB" w:rsidRDefault="00A203CC" w:rsidP="004A34DA">
      <w:pPr>
        <w:rPr>
          <w:rFonts w:ascii="ＭＳ ゴシック" w:eastAsia="ＭＳ ゴシック" w:hAnsi="ＭＳ ゴシック" w:hint="eastAsia"/>
          <w:sz w:val="24"/>
        </w:rPr>
      </w:pPr>
    </w:p>
    <w:sectPr w:rsidR="00A203CC" w:rsidRPr="00322EAB" w:rsidSect="00A203CC">
      <w:pgSz w:w="11906" w:h="16838" w:code="9"/>
      <w:pgMar w:top="1134" w:right="1418"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9D" w:rsidRDefault="0041139D" w:rsidP="00481B6F">
      <w:r>
        <w:separator/>
      </w:r>
    </w:p>
  </w:endnote>
  <w:endnote w:type="continuationSeparator" w:id="0">
    <w:p w:rsidR="0041139D" w:rsidRDefault="0041139D" w:rsidP="0048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9D" w:rsidRDefault="0041139D" w:rsidP="00481B6F">
      <w:r>
        <w:separator/>
      </w:r>
    </w:p>
  </w:footnote>
  <w:footnote w:type="continuationSeparator" w:id="0">
    <w:p w:rsidR="0041139D" w:rsidRDefault="0041139D" w:rsidP="00481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C3B80"/>
    <w:multiLevelType w:val="hybridMultilevel"/>
    <w:tmpl w:val="EE721C00"/>
    <w:lvl w:ilvl="0" w:tplc="566C02FC">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882696E"/>
    <w:multiLevelType w:val="hybridMultilevel"/>
    <w:tmpl w:val="9A04F342"/>
    <w:lvl w:ilvl="0" w:tplc="3086053E">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EC"/>
    <w:rsid w:val="00075AB1"/>
    <w:rsid w:val="001779D1"/>
    <w:rsid w:val="001A372E"/>
    <w:rsid w:val="001E3268"/>
    <w:rsid w:val="00271B01"/>
    <w:rsid w:val="002B0E2E"/>
    <w:rsid w:val="00322EAB"/>
    <w:rsid w:val="003F241B"/>
    <w:rsid w:val="00400843"/>
    <w:rsid w:val="0041139D"/>
    <w:rsid w:val="00481B6F"/>
    <w:rsid w:val="004A34DA"/>
    <w:rsid w:val="0054247A"/>
    <w:rsid w:val="006530E7"/>
    <w:rsid w:val="006735EE"/>
    <w:rsid w:val="006C6339"/>
    <w:rsid w:val="0073365F"/>
    <w:rsid w:val="007A3CEC"/>
    <w:rsid w:val="008B1310"/>
    <w:rsid w:val="00920833"/>
    <w:rsid w:val="0093104B"/>
    <w:rsid w:val="00947722"/>
    <w:rsid w:val="009F064E"/>
    <w:rsid w:val="00A203CC"/>
    <w:rsid w:val="00AD30EC"/>
    <w:rsid w:val="00B1410B"/>
    <w:rsid w:val="00B40ED7"/>
    <w:rsid w:val="00B65553"/>
    <w:rsid w:val="00B90F63"/>
    <w:rsid w:val="00C861DE"/>
    <w:rsid w:val="00CE64B6"/>
    <w:rsid w:val="00DA5734"/>
    <w:rsid w:val="00E3287F"/>
    <w:rsid w:val="00FF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F4962F-92BF-47AA-95BC-D8EDABD9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73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287F"/>
    <w:rPr>
      <w:rFonts w:ascii="Arial" w:eastAsia="ＭＳ ゴシック" w:hAnsi="Arial"/>
      <w:sz w:val="18"/>
      <w:szCs w:val="18"/>
    </w:rPr>
  </w:style>
  <w:style w:type="paragraph" w:styleId="a5">
    <w:name w:val="header"/>
    <w:basedOn w:val="a"/>
    <w:link w:val="a6"/>
    <w:rsid w:val="00481B6F"/>
    <w:pPr>
      <w:tabs>
        <w:tab w:val="center" w:pos="4252"/>
        <w:tab w:val="right" w:pos="8504"/>
      </w:tabs>
      <w:snapToGrid w:val="0"/>
    </w:pPr>
  </w:style>
  <w:style w:type="character" w:customStyle="1" w:styleId="a6">
    <w:name w:val="ヘッダー (文字)"/>
    <w:link w:val="a5"/>
    <w:rsid w:val="00481B6F"/>
    <w:rPr>
      <w:kern w:val="2"/>
      <w:sz w:val="21"/>
      <w:szCs w:val="24"/>
    </w:rPr>
  </w:style>
  <w:style w:type="paragraph" w:styleId="a7">
    <w:name w:val="footer"/>
    <w:basedOn w:val="a"/>
    <w:link w:val="a8"/>
    <w:rsid w:val="00481B6F"/>
    <w:pPr>
      <w:tabs>
        <w:tab w:val="center" w:pos="4252"/>
        <w:tab w:val="right" w:pos="8504"/>
      </w:tabs>
      <w:snapToGrid w:val="0"/>
    </w:pPr>
  </w:style>
  <w:style w:type="character" w:customStyle="1" w:styleId="a8">
    <w:name w:val="フッター (文字)"/>
    <w:link w:val="a7"/>
    <w:rsid w:val="00481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同居の在宅障害児（者）のいる家庭の保育料認定について</vt:lpstr>
      <vt:lpstr>同居の在宅障害児（者）のいる家庭の保育料認定について</vt:lpstr>
    </vt:vector>
  </TitlesOfParts>
  <Company>高崎市役所</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同居の在宅障害児（者）のいる家庭の保育料認定について</dc:title>
  <dc:subject/>
  <dc:creator>A013317</dc:creator>
  <cp:keywords/>
  <cp:lastModifiedBy>takasaki</cp:lastModifiedBy>
  <cp:revision>2</cp:revision>
  <cp:lastPrinted>2021-01-06T04:17:00Z</cp:lastPrinted>
  <dcterms:created xsi:type="dcterms:W3CDTF">2021-01-06T04:17:00Z</dcterms:created>
  <dcterms:modified xsi:type="dcterms:W3CDTF">2021-01-06T04:17:00Z</dcterms:modified>
</cp:coreProperties>
</file>